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  <w:r w:rsidRPr="001A7A1C">
        <w:rPr>
          <w:rFonts w:cstheme="minorHAnsi"/>
          <w:sz w:val="18"/>
          <w:szCs w:val="18"/>
        </w:rPr>
        <w:t>Универсальные блоки аварийного питания (БАП) серии STABILAR.MAX предназначены для питания, как в нормальном, так и аварийном режиме</w:t>
      </w:r>
      <w:r>
        <w:rPr>
          <w:rFonts w:cstheme="minorHAnsi"/>
          <w:sz w:val="18"/>
          <w:szCs w:val="18"/>
        </w:rPr>
        <w:t xml:space="preserve"> </w:t>
      </w:r>
      <w:r w:rsidRPr="001A7A1C">
        <w:rPr>
          <w:rFonts w:cstheme="minorHAnsi"/>
          <w:sz w:val="18"/>
          <w:szCs w:val="18"/>
        </w:rPr>
        <w:t>светодиодных и люминесцентных ламп/светильников, имеющих встроенный электронный импульсный источник питания/драйвер.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A7A1C">
        <w:rPr>
          <w:rFonts w:cstheme="minorHAnsi"/>
          <w:sz w:val="18"/>
          <w:szCs w:val="18"/>
        </w:rPr>
        <w:t>Светильники и световые</w:t>
      </w:r>
      <w:r>
        <w:rPr>
          <w:rFonts w:cstheme="minorHAnsi"/>
          <w:sz w:val="18"/>
          <w:szCs w:val="18"/>
        </w:rPr>
        <w:t xml:space="preserve"> </w:t>
      </w:r>
      <w:r w:rsidRPr="001A7A1C">
        <w:rPr>
          <w:rFonts w:cstheme="minorHAnsi"/>
          <w:sz w:val="18"/>
          <w:szCs w:val="18"/>
        </w:rPr>
        <w:t>указатели, подключенные к БАП серии STABILAR.MAX должны иметь возможность работы на постоянном электрическом токе, в аварийном режиме с</w:t>
      </w:r>
      <w:r>
        <w:rPr>
          <w:rFonts w:cstheme="minorHAnsi"/>
          <w:sz w:val="18"/>
          <w:szCs w:val="18"/>
        </w:rPr>
        <w:t xml:space="preserve"> </w:t>
      </w:r>
      <w:r w:rsidRPr="001A7A1C">
        <w:rPr>
          <w:rFonts w:cstheme="minorHAnsi"/>
          <w:sz w:val="18"/>
          <w:szCs w:val="18"/>
        </w:rPr>
        <w:t>помощью БАП обеспечивается 100% световой поток световых приборов.</w:t>
      </w:r>
    </w:p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D71DCF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A7A1C">
        <w:rPr>
          <w:rFonts w:cstheme="minorHAnsi"/>
          <w:sz w:val="18"/>
          <w:szCs w:val="18"/>
        </w:rPr>
        <w:t>БАП данной серии применяются в качестве автономного источника электропитания аварийных светильников и световых указателей с</w:t>
      </w:r>
      <w:r>
        <w:rPr>
          <w:rFonts w:cstheme="minorHAnsi"/>
          <w:sz w:val="18"/>
          <w:szCs w:val="18"/>
        </w:rPr>
        <w:t xml:space="preserve"> </w:t>
      </w:r>
      <w:r w:rsidRPr="001A7A1C">
        <w:rPr>
          <w:rFonts w:cstheme="minorHAnsi"/>
          <w:sz w:val="18"/>
          <w:szCs w:val="18"/>
        </w:rPr>
        <w:t>централизованным режимом работы. К БАП серии STABILAR.MAX можно подключать как один, так и несколько световых приборов, при подключении</w:t>
      </w:r>
      <w:r>
        <w:rPr>
          <w:rFonts w:cstheme="minorHAnsi"/>
          <w:sz w:val="18"/>
          <w:szCs w:val="18"/>
        </w:rPr>
        <w:t xml:space="preserve"> </w:t>
      </w:r>
      <w:r w:rsidRPr="001A7A1C">
        <w:rPr>
          <w:rFonts w:cstheme="minorHAnsi"/>
          <w:sz w:val="18"/>
          <w:szCs w:val="18"/>
        </w:rPr>
        <w:t>нескольких световых приборов, должен применятся кабель с индексом FR.</w:t>
      </w:r>
    </w:p>
    <w:p w:rsidR="001A7A1C" w:rsidRPr="001A7A1C" w:rsidRDefault="001A7A1C" w:rsidP="001A7A1C">
      <w:pPr>
        <w:rPr>
          <w:rFonts w:cstheme="minorHAnsi"/>
          <w:sz w:val="18"/>
          <w:szCs w:val="18"/>
        </w:rPr>
      </w:pPr>
    </w:p>
    <w:p w:rsidR="001A7A1C" w:rsidRP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18"/>
        </w:rPr>
      </w:pPr>
      <w:r w:rsidRPr="00E60E82">
        <w:rPr>
          <w:rFonts w:cstheme="minorHAnsi"/>
          <w:b/>
          <w:color w:val="000000"/>
          <w:sz w:val="20"/>
          <w:szCs w:val="18"/>
        </w:rPr>
        <w:t>Преимущества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максимальная выходная мощность в аварийном режиме 120 Вт или 200 Вт;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универсальный режим работы, БАП работают в постоянном и непостоянном режиме, который можно изменять с помощью внешнего выключателя;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100 % световой поток в аварийном режиме;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встроенная кнопка «Тест»;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 xml:space="preserve">функция TELECONTROL OB (OB - </w:t>
      </w:r>
      <w:proofErr w:type="spellStart"/>
      <w:r w:rsidRPr="00E60E82">
        <w:rPr>
          <w:rFonts w:cstheme="minorHAnsi"/>
          <w:color w:val="000000"/>
          <w:sz w:val="18"/>
          <w:szCs w:val="18"/>
        </w:rPr>
        <w:t>On</w:t>
      </w:r>
      <w:proofErr w:type="spellEnd"/>
      <w:r w:rsidRPr="00E60E82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proofErr w:type="gramStart"/>
      <w:r w:rsidRPr="00E60E82">
        <w:rPr>
          <w:rFonts w:cstheme="minorHAnsi"/>
          <w:color w:val="000000"/>
          <w:sz w:val="18"/>
          <w:szCs w:val="18"/>
        </w:rPr>
        <w:t>Board</w:t>
      </w:r>
      <w:proofErr w:type="spellEnd"/>
      <w:r w:rsidRPr="00E60E82">
        <w:rPr>
          <w:rFonts w:cstheme="minorHAnsi"/>
          <w:color w:val="000000"/>
          <w:sz w:val="18"/>
          <w:szCs w:val="18"/>
        </w:rPr>
        <w:t>(</w:t>
      </w:r>
      <w:proofErr w:type="gramEnd"/>
      <w:r w:rsidRPr="00E60E82">
        <w:rPr>
          <w:rFonts w:cstheme="minorHAnsi"/>
          <w:color w:val="000000"/>
          <w:sz w:val="18"/>
          <w:szCs w:val="18"/>
        </w:rPr>
        <w:t>на борту), устройство дистанционного тестирования и управления TELECONTROL интегрировано в источник</w:t>
      </w:r>
      <w:r w:rsidR="00E60E82" w:rsidRPr="00E60E82">
        <w:rPr>
          <w:rFonts w:cstheme="minorHAnsi"/>
          <w:color w:val="000000"/>
          <w:sz w:val="18"/>
          <w:szCs w:val="18"/>
        </w:rPr>
        <w:t xml:space="preserve"> </w:t>
      </w:r>
      <w:r w:rsidRPr="00E60E82">
        <w:rPr>
          <w:rFonts w:cstheme="minorHAnsi"/>
          <w:color w:val="000000"/>
          <w:sz w:val="18"/>
          <w:szCs w:val="18"/>
        </w:rPr>
        <w:t>аварийного питания STABILAR-2.MAX, что позволяет управлять и тестировать БАП, как с помощью УДТУ BS-TELECONTROL, так и с помощью Кнопок</w:t>
      </w:r>
      <w:r w:rsidR="00E60E82" w:rsidRPr="00E60E82">
        <w:rPr>
          <w:rFonts w:cstheme="minorHAnsi"/>
          <w:color w:val="000000"/>
          <w:sz w:val="18"/>
          <w:szCs w:val="18"/>
        </w:rPr>
        <w:t xml:space="preserve"> </w:t>
      </w:r>
      <w:r w:rsidRPr="00E60E82">
        <w:rPr>
          <w:rFonts w:cstheme="minorHAnsi"/>
          <w:color w:val="000000"/>
          <w:sz w:val="18"/>
          <w:szCs w:val="18"/>
        </w:rPr>
        <w:t>управления моделей BS-KU-2 и BS-KU-4</w:t>
      </w:r>
      <w:r w:rsidR="00E60E82" w:rsidRPr="00E60E82">
        <w:rPr>
          <w:rFonts w:cstheme="minorHAnsi"/>
          <w:color w:val="000000"/>
          <w:sz w:val="18"/>
          <w:szCs w:val="18"/>
        </w:rPr>
        <w:t>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технология GBC (</w:t>
      </w:r>
      <w:proofErr w:type="spellStart"/>
      <w:r w:rsidRPr="00E60E82">
        <w:rPr>
          <w:rFonts w:cstheme="minorHAnsi"/>
          <w:color w:val="000000"/>
          <w:sz w:val="18"/>
          <w:szCs w:val="18"/>
        </w:rPr>
        <w:t>Gantle</w:t>
      </w:r>
      <w:proofErr w:type="spellEnd"/>
      <w:r w:rsidRPr="00E60E82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E60E82">
        <w:rPr>
          <w:rFonts w:cstheme="minorHAnsi"/>
          <w:color w:val="000000"/>
          <w:sz w:val="18"/>
          <w:szCs w:val="18"/>
        </w:rPr>
        <w:t>battery</w:t>
      </w:r>
      <w:proofErr w:type="spellEnd"/>
      <w:r w:rsidRPr="00E60E82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E60E82">
        <w:rPr>
          <w:rFonts w:cstheme="minorHAnsi"/>
          <w:color w:val="000000"/>
          <w:sz w:val="18"/>
          <w:szCs w:val="18"/>
        </w:rPr>
        <w:t>charge</w:t>
      </w:r>
      <w:proofErr w:type="spellEnd"/>
      <w:r w:rsidRPr="00E60E82">
        <w:rPr>
          <w:rFonts w:cstheme="minorHAnsi"/>
          <w:color w:val="000000"/>
          <w:sz w:val="18"/>
          <w:szCs w:val="18"/>
        </w:rPr>
        <w:t xml:space="preserve"> - бережный заряд батареи) увеличивает срок службы АКБ и экономит электроэнергию;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 xml:space="preserve">эффективное мульти системное импульсное зарядное устройство с поддержкой LiFePO4 (литий-железо-фосфатных), обеспечивает </w:t>
      </w:r>
      <w:proofErr w:type="gramStart"/>
      <w:r w:rsidRPr="00E60E82">
        <w:rPr>
          <w:rFonts w:cstheme="minorHAnsi"/>
          <w:color w:val="000000"/>
          <w:sz w:val="18"/>
          <w:szCs w:val="18"/>
        </w:rPr>
        <w:t>ток заряда АКБ</w:t>
      </w:r>
      <w:proofErr w:type="gramEnd"/>
      <w:r w:rsidRPr="00E60E82">
        <w:rPr>
          <w:rFonts w:cstheme="minorHAnsi"/>
          <w:color w:val="000000"/>
          <w:sz w:val="18"/>
          <w:szCs w:val="18"/>
        </w:rPr>
        <w:t xml:space="preserve"> не</w:t>
      </w:r>
      <w:r w:rsidR="00E60E82" w:rsidRPr="00E60E82">
        <w:rPr>
          <w:rFonts w:cstheme="minorHAnsi"/>
          <w:color w:val="000000"/>
          <w:sz w:val="18"/>
          <w:szCs w:val="18"/>
        </w:rPr>
        <w:t xml:space="preserve"> </w:t>
      </w:r>
      <w:r w:rsidRPr="00E60E82">
        <w:rPr>
          <w:rFonts w:cstheme="minorHAnsi"/>
          <w:color w:val="000000"/>
          <w:sz w:val="18"/>
          <w:szCs w:val="18"/>
        </w:rPr>
        <w:t>зависящий от напряжения питающей сети;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защита от глубокого разряда аккумуляторной батареи;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процессор источника аварийного питания STABILAR-2.MAX обеспечивает контроль температуры LiFePO4 АКБ с помощью встроенного датчика;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технология DOUBLE SAFETY для защиты аккумуляторной батареи и групповой цепи питания;</w:t>
      </w:r>
    </w:p>
    <w:p w:rsidR="00E60E82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технология SAFETY MAX обеспечивает самовосстанавливающуюся интеллектуальную защиту групповых цепей питания от короткого замыкания</w:t>
      </w:r>
      <w:r w:rsidR="00E60E82" w:rsidRPr="00E60E82">
        <w:rPr>
          <w:rFonts w:cstheme="minorHAnsi"/>
          <w:color w:val="000000"/>
          <w:sz w:val="18"/>
          <w:szCs w:val="18"/>
        </w:rPr>
        <w:t>;</w:t>
      </w:r>
    </w:p>
    <w:p w:rsidR="001A7A1C" w:rsidRPr="00E60E82" w:rsidRDefault="001A7A1C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color w:val="000000"/>
          <w:sz w:val="18"/>
          <w:szCs w:val="18"/>
        </w:rPr>
        <w:t>БАП STABILAR.MAX имеет клемму заземления, что позволяет подключать к нему светильники с I классом защиты.</w:t>
      </w:r>
    </w:p>
    <w:p w:rsidR="001A7A1C" w:rsidRPr="00E60E82" w:rsidRDefault="00E60E82" w:rsidP="00E60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д</w:t>
      </w:r>
      <w:r w:rsidR="001A7A1C" w:rsidRPr="00E60E82">
        <w:rPr>
          <w:rFonts w:cstheme="minorHAnsi"/>
          <w:color w:val="000000"/>
          <w:sz w:val="18"/>
          <w:szCs w:val="18"/>
        </w:rPr>
        <w:t>вухцветный индикатор состояния БАП:</w:t>
      </w:r>
      <w:r w:rsidRPr="00E60E82">
        <w:rPr>
          <w:rFonts w:cstheme="minorHAnsi"/>
          <w:color w:val="000000"/>
          <w:sz w:val="18"/>
          <w:szCs w:val="18"/>
        </w:rPr>
        <w:t xml:space="preserve"> з</w:t>
      </w:r>
      <w:r w:rsidR="001A7A1C" w:rsidRPr="00E60E82">
        <w:rPr>
          <w:rFonts w:cstheme="minorHAnsi"/>
          <w:color w:val="000000"/>
          <w:sz w:val="18"/>
          <w:szCs w:val="18"/>
        </w:rPr>
        <w:t>еленый ц</w:t>
      </w:r>
      <w:r w:rsidRPr="00E60E82">
        <w:rPr>
          <w:rFonts w:cstheme="minorHAnsi"/>
          <w:color w:val="000000"/>
          <w:sz w:val="18"/>
          <w:szCs w:val="18"/>
        </w:rPr>
        <w:t>вет - нормальный процесс заряда, и</w:t>
      </w:r>
      <w:r w:rsidR="001A7A1C" w:rsidRPr="00E60E82">
        <w:rPr>
          <w:rFonts w:cstheme="minorHAnsi"/>
          <w:color w:val="000000"/>
          <w:sz w:val="18"/>
          <w:szCs w:val="18"/>
        </w:rPr>
        <w:t>ндикатор не светит - неисправно зарядное</w:t>
      </w:r>
      <w:r w:rsidRPr="00E60E82">
        <w:rPr>
          <w:rFonts w:cstheme="minorHAnsi"/>
          <w:color w:val="000000"/>
          <w:sz w:val="18"/>
          <w:szCs w:val="18"/>
        </w:rPr>
        <w:t xml:space="preserve"> устройство или отсутствует АКБ, м</w:t>
      </w:r>
      <w:r w:rsidR="001A7A1C" w:rsidRPr="00E60E82">
        <w:rPr>
          <w:rFonts w:cstheme="minorHAnsi"/>
          <w:color w:val="000000"/>
          <w:sz w:val="18"/>
          <w:szCs w:val="18"/>
        </w:rPr>
        <w:t>игание красным цветом - прекращение заряда АКБ из-за нарушения температурного режима, температура ниже -5С или выше +55 С. АКБ может работать</w:t>
      </w:r>
      <w:r w:rsidRPr="00E60E82">
        <w:rPr>
          <w:rFonts w:cstheme="minorHAnsi"/>
          <w:color w:val="000000"/>
          <w:sz w:val="18"/>
          <w:szCs w:val="18"/>
        </w:rPr>
        <w:t xml:space="preserve"> </w:t>
      </w:r>
      <w:r w:rsidR="001A7A1C" w:rsidRPr="00E60E82">
        <w:rPr>
          <w:rFonts w:cstheme="minorHAnsi"/>
          <w:color w:val="000000"/>
          <w:sz w:val="18"/>
          <w:szCs w:val="18"/>
        </w:rPr>
        <w:t>на разряд.</w:t>
      </w:r>
    </w:p>
    <w:p w:rsidR="001A7A1C" w:rsidRPr="001A7A1C" w:rsidRDefault="001A7A1C" w:rsidP="001A7A1C">
      <w:pPr>
        <w:rPr>
          <w:rFonts w:cstheme="minorHAnsi"/>
          <w:color w:val="000000"/>
          <w:sz w:val="18"/>
          <w:szCs w:val="18"/>
        </w:rPr>
      </w:pPr>
    </w:p>
    <w:p w:rsidR="001A7A1C" w:rsidRP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18"/>
        </w:rPr>
      </w:pPr>
      <w:r w:rsidRPr="00E60E82">
        <w:rPr>
          <w:rFonts w:cstheme="minorHAnsi"/>
          <w:b/>
          <w:color w:val="000000"/>
          <w:sz w:val="20"/>
          <w:szCs w:val="18"/>
        </w:rPr>
        <w:t>Режимы работы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Подключение БАП – возможно в режимах: постоянном, непостоянном, универсальном с возможностью организации управления переключением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постоянного и непостоянного режимов по линии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от местного выключателя и универсальном с возможностью организации управления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переключением постоянного и непостоянного режимов по линии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от централизованного переключателя, установленного в ЩАО.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Если светильник, подключаемый к БАП, имеет II класс защиты от поражения электрическим током, то он подключается к БАП по схемам согласно рис. 1,</w:t>
      </w:r>
      <w:r w:rsidR="00E60E82">
        <w:rPr>
          <w:rFonts w:cstheme="minorHAnsi"/>
          <w:color w:val="000000"/>
          <w:sz w:val="18"/>
          <w:szCs w:val="18"/>
        </w:rPr>
        <w:t>2, 3, 4 (см. листовку).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Если светильник, подключаемый к БАП, имеет I класс защиты от поражения электрическим током, то ему требуется отдельное подключение к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заземлению. БАП оборудован транзитной клеммой заземления, позволяющей подключить световой прибор к заземлен</w:t>
      </w:r>
      <w:r w:rsidR="00E60E82">
        <w:rPr>
          <w:rFonts w:cstheme="minorHAnsi"/>
          <w:color w:val="000000"/>
          <w:sz w:val="18"/>
          <w:szCs w:val="18"/>
        </w:rPr>
        <w:t>ию ЩАО. См. рис. 1а, 2а, 3а, 4а (см. листовку).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b/>
          <w:bCs/>
          <w:color w:val="000000"/>
          <w:sz w:val="18"/>
          <w:szCs w:val="18"/>
        </w:rPr>
        <w:t xml:space="preserve">Постоянный режим </w:t>
      </w:r>
      <w:r w:rsidRPr="001A7A1C">
        <w:rPr>
          <w:rFonts w:cstheme="minorHAnsi"/>
          <w:color w:val="000000"/>
          <w:sz w:val="18"/>
          <w:szCs w:val="18"/>
        </w:rPr>
        <w:t>– световой прибор функционирует в нормальном режиме как часть осветительной установки и переключается в автономный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режим в случае аварийной ситуации. Вход БАП подключается к группам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Bt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или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Dt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ЩАО. рис.1. и рис.1а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18"/>
        </w:rPr>
      </w:pPr>
      <w:r w:rsidRPr="00E60E82">
        <w:rPr>
          <w:rFonts w:cstheme="minorHAnsi"/>
          <w:b/>
          <w:color w:val="000000"/>
          <w:sz w:val="20"/>
          <w:szCs w:val="18"/>
        </w:rPr>
        <w:t>Принцип работы в аварийных световых приборах в постоянном режиме: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Нормальный (рабочий)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нормальном напряжении в сети блок заряжает аккумуляторную батарею и обеспечивает индикацию заряда. Питание поступает на световой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прибор.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Аварийный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 xml:space="preserve">При нарушении питания рабочего освещения блок с помощью коммутатора переключает к своему встроенному источнику аварийного </w:t>
      </w:r>
      <w:proofErr w:type="spellStart"/>
      <w:proofErr w:type="gramStart"/>
      <w:r w:rsidRPr="001A7A1C">
        <w:rPr>
          <w:rFonts w:cstheme="minorHAnsi"/>
          <w:color w:val="000000"/>
          <w:sz w:val="18"/>
          <w:szCs w:val="18"/>
        </w:rPr>
        <w:t>питания,питающемуся</w:t>
      </w:r>
      <w:proofErr w:type="spellEnd"/>
      <w:proofErr w:type="gramEnd"/>
      <w:r w:rsidRPr="001A7A1C">
        <w:rPr>
          <w:rFonts w:cstheme="minorHAnsi"/>
          <w:color w:val="000000"/>
          <w:sz w:val="18"/>
          <w:szCs w:val="18"/>
        </w:rPr>
        <w:t xml:space="preserve"> от аккумуляторной батареи.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b/>
          <w:bCs/>
          <w:color w:val="000000"/>
          <w:sz w:val="18"/>
          <w:szCs w:val="18"/>
        </w:rPr>
        <w:lastRenderedPageBreak/>
        <w:t xml:space="preserve">Непостоянный режим </w:t>
      </w:r>
      <w:r w:rsidRPr="001A7A1C">
        <w:rPr>
          <w:rFonts w:cstheme="minorHAnsi"/>
          <w:color w:val="000000"/>
          <w:sz w:val="18"/>
          <w:szCs w:val="18"/>
        </w:rPr>
        <w:t>– световой прибор находится в отключенном состоянии все время до момента возникновения аварийной ситуации. В этом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случае использование светильника в составе рабочей части осветительной установки не предполагается. Вход БАП подключается к группе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Bt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ЩАО. рис.2 и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рис.2а.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18"/>
        </w:rPr>
      </w:pPr>
      <w:r w:rsidRPr="00E60E82">
        <w:rPr>
          <w:rFonts w:cstheme="minorHAnsi"/>
          <w:b/>
          <w:color w:val="000000"/>
          <w:sz w:val="20"/>
          <w:szCs w:val="18"/>
        </w:rPr>
        <w:t>Принцип работы в аварийных световых приборах в непостоянном режиме:</w:t>
      </w:r>
    </w:p>
    <w:p w:rsidR="00E60E82" w:rsidRP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Нормальный (рабочий) режим.</w:t>
      </w:r>
    </w:p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нормальном напряжении в сети блок заряжает аккумуляторную батарею и обеспечивает индикацию заряда.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Питание на световой прибор не поступает.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Аварийный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нарушении питания рабочего освещения блок с помощью коммутатора переключает питание рабочего источника питания к своему встроенному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источнику аварийного питания, питающемуся от аккумуляторной батареи.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</w:p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У</w:t>
      </w:r>
      <w:r w:rsidRPr="001A7A1C">
        <w:rPr>
          <w:rFonts w:cstheme="minorHAnsi"/>
          <w:b/>
          <w:bCs/>
          <w:color w:val="000000"/>
          <w:sz w:val="18"/>
          <w:szCs w:val="18"/>
        </w:rPr>
        <w:t xml:space="preserve">ниверсальный режим (местный </w:t>
      </w:r>
      <w:proofErr w:type="spellStart"/>
      <w:r w:rsidRPr="001A7A1C">
        <w:rPr>
          <w:rFonts w:cstheme="minorHAnsi"/>
          <w:b/>
          <w:bCs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b/>
          <w:bCs/>
          <w:color w:val="000000"/>
          <w:sz w:val="18"/>
          <w:szCs w:val="18"/>
        </w:rPr>
        <w:t xml:space="preserve">) </w:t>
      </w:r>
      <w:r w:rsidRPr="001A7A1C">
        <w:rPr>
          <w:rFonts w:cstheme="minorHAnsi"/>
          <w:color w:val="000000"/>
          <w:sz w:val="18"/>
          <w:szCs w:val="18"/>
        </w:rPr>
        <w:t>– световой прибор функционирует в нормальном режиме как часть осветительной установки рабочего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освещения и переключается в автономный режим в случае аварийной ситуации. Вход БАП подключается к группе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Bt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ЩАО. С помощью местного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переключателя через N 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, возможно изменение режима работы светового прибора – постоянный или </w:t>
      </w:r>
      <w:proofErr w:type="gramStart"/>
      <w:r w:rsidRPr="001A7A1C">
        <w:rPr>
          <w:rFonts w:cstheme="minorHAnsi"/>
          <w:color w:val="000000"/>
          <w:sz w:val="18"/>
          <w:szCs w:val="18"/>
        </w:rPr>
        <w:t>непостоянный.,</w:t>
      </w:r>
      <w:proofErr w:type="gramEnd"/>
      <w:r w:rsidRPr="001A7A1C">
        <w:rPr>
          <w:rFonts w:cstheme="minorHAnsi"/>
          <w:color w:val="000000"/>
          <w:sz w:val="18"/>
          <w:szCs w:val="18"/>
        </w:rPr>
        <w:t xml:space="preserve"> рис.3 и рис.3а.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18"/>
        </w:rPr>
      </w:pPr>
      <w:r w:rsidRPr="00E60E82">
        <w:rPr>
          <w:rFonts w:cstheme="minorHAnsi"/>
          <w:b/>
          <w:color w:val="000000"/>
          <w:sz w:val="20"/>
          <w:szCs w:val="18"/>
        </w:rPr>
        <w:t>Принцип работы в аварийных световых приборах в универсальном режиме: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Нормальный (рабочий)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нормальном напряжении в сети рабочего освещения питание «транзитом» через коммутатор блока поступает на вход источника питания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светодиодной системы. Также при нормальном напряжении в сети блок заряжает аккумуляторную батарею и обеспечивает индикацию заряда. Включение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(постоянный режим) и выключение (непостоянный режим) светильника происходит c местного выключателя, по коммутируемому фазному проводу,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подключенному к соответствующим клеммам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Nсом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источника аварийного питания, при этом непосредственно к клеммам L и N БАП должен быть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подключен некоммутируемый фазный провод (для заряда батареи и контроля напряжения сети).</w:t>
      </w:r>
    </w:p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 xml:space="preserve">Важно: для корректной работы системы линии питания L 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должны принадлежать одной фазе.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E60E82">
        <w:rPr>
          <w:rFonts w:cstheme="minorHAnsi"/>
          <w:b/>
          <w:color w:val="000000"/>
          <w:sz w:val="18"/>
          <w:szCs w:val="18"/>
        </w:rPr>
        <w:t>Аварийный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нарушении питания рабочего освещения блок с помощью коммутатора переключает питание рабочего источника питания к своему встроенному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источнику аварийного питания, питающемуся от аккумуляторной батареи. Выходное напряжение в аварийном режиме устанавливается на значении =190-260В. Выходной ток устанавливается в соответствии с номинальной потребляемой мощностью светильника.</w:t>
      </w:r>
    </w:p>
    <w:p w:rsidR="00E60E82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b/>
          <w:bCs/>
          <w:color w:val="000000"/>
          <w:sz w:val="18"/>
          <w:szCs w:val="18"/>
        </w:rPr>
        <w:t xml:space="preserve">Универсальный режим (Централизованный </w:t>
      </w:r>
      <w:proofErr w:type="spellStart"/>
      <w:r w:rsidRPr="001A7A1C">
        <w:rPr>
          <w:rFonts w:cstheme="minorHAnsi"/>
          <w:b/>
          <w:bCs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b/>
          <w:bCs/>
          <w:color w:val="000000"/>
          <w:sz w:val="18"/>
          <w:szCs w:val="18"/>
        </w:rPr>
        <w:t xml:space="preserve">) </w:t>
      </w:r>
      <w:r w:rsidRPr="001A7A1C">
        <w:rPr>
          <w:rFonts w:cstheme="minorHAnsi"/>
          <w:color w:val="000000"/>
          <w:sz w:val="18"/>
          <w:szCs w:val="18"/>
        </w:rPr>
        <w:t>– световой прибор функционирует в нормальном режиме как часть осветительной установки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рабочего освещения и переключается в автономный режим в случае аварийной ситуации. Вход БАП подключается к группе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LCGt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ЩАО. А переключение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режимов организуется через N 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с централизованным переключателем, установленным в ЩАО рис.4 и рис.4а.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E60E82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18"/>
        </w:rPr>
      </w:pPr>
      <w:r w:rsidRPr="00E60E82">
        <w:rPr>
          <w:rFonts w:cstheme="minorHAnsi"/>
          <w:b/>
          <w:color w:val="000000"/>
          <w:sz w:val="20"/>
          <w:szCs w:val="18"/>
        </w:rPr>
        <w:t>Принцип работы в аварийных световых приборах в универсальном режиме: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1A7A1C">
        <w:rPr>
          <w:rFonts w:cstheme="minorHAnsi"/>
          <w:b/>
          <w:bCs/>
          <w:color w:val="000000"/>
          <w:sz w:val="18"/>
          <w:szCs w:val="18"/>
        </w:rPr>
        <w:t>Нормальный (рабочий)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нормальном напряжении в сети рабочего освещения питание «транзитом» через коммутатор блока поступает на вход источника питания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светодиодной системы. Также при нормальном напряжении в сети блок заряжает аккумуляторную батарею и обеспечивает индикацию заряда. Включение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(постоянный режим) и выключение (непостоянный режим) светильника происходит с помощью кнопок на ЩАО BS-AKTEON-1 или ПУАО BS-ALARIS-1, по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 xml:space="preserve">коммутируемому фазному проводу, подключенному к соответствующим клеммам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и N источника аварийного питания. При этом непосредственно к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клеммам L и N БАП должен быть подключен некоммутируемый фазный провод (для заряда батареи и контроля напряжения сети).</w:t>
      </w:r>
    </w:p>
    <w:p w:rsid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 xml:space="preserve">Важно: для корректной работы системы линии питания L и </w:t>
      </w:r>
      <w:proofErr w:type="spellStart"/>
      <w:r w:rsidRPr="001A7A1C">
        <w:rPr>
          <w:rFonts w:cstheme="minorHAnsi"/>
          <w:color w:val="000000"/>
          <w:sz w:val="18"/>
          <w:szCs w:val="18"/>
        </w:rPr>
        <w:t>Lcom</w:t>
      </w:r>
      <w:proofErr w:type="spellEnd"/>
      <w:r w:rsidRPr="001A7A1C">
        <w:rPr>
          <w:rFonts w:cstheme="minorHAnsi"/>
          <w:color w:val="000000"/>
          <w:sz w:val="18"/>
          <w:szCs w:val="18"/>
        </w:rPr>
        <w:t xml:space="preserve"> должны принадлежать одной фазе.</w:t>
      </w:r>
    </w:p>
    <w:p w:rsidR="00E60E82" w:rsidRPr="001A7A1C" w:rsidRDefault="00E60E82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1A7A1C">
        <w:rPr>
          <w:rFonts w:cstheme="minorHAnsi"/>
          <w:b/>
          <w:bCs/>
          <w:color w:val="000000"/>
          <w:sz w:val="18"/>
          <w:szCs w:val="18"/>
        </w:rPr>
        <w:t>Аварийный режим.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>При нарушении питания рабочего освещения блок с помощью коммутатора переключает питание рабочего источника питания к своему встроенному</w:t>
      </w:r>
      <w:r w:rsidR="00E60E82">
        <w:rPr>
          <w:rFonts w:cstheme="minorHAnsi"/>
          <w:color w:val="000000"/>
          <w:sz w:val="18"/>
          <w:szCs w:val="18"/>
        </w:rPr>
        <w:t xml:space="preserve"> </w:t>
      </w:r>
      <w:r w:rsidRPr="001A7A1C">
        <w:rPr>
          <w:rFonts w:cstheme="minorHAnsi"/>
          <w:color w:val="000000"/>
          <w:sz w:val="18"/>
          <w:szCs w:val="18"/>
        </w:rPr>
        <w:t>источнику аварийного питания, питающемуся от аккумуляторной батареи. Выходное напряжение в аварийном режиме устанавливается на значении =190-260В. Выходной ток устанавливаются в соответствии с номинальной пот</w:t>
      </w:r>
      <w:r w:rsidRPr="001A7A1C">
        <w:rPr>
          <w:rFonts w:cstheme="minorHAnsi"/>
          <w:color w:val="000000"/>
          <w:sz w:val="18"/>
          <w:szCs w:val="18"/>
        </w:rPr>
        <w:t>ребляемой мощностью светильника.</w:t>
      </w: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1A7A1C" w:rsidRPr="001A7A1C" w:rsidRDefault="001A7A1C" w:rsidP="001A7A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1A7A1C">
        <w:rPr>
          <w:rFonts w:cstheme="minorHAnsi"/>
          <w:color w:val="000000"/>
          <w:sz w:val="18"/>
          <w:szCs w:val="18"/>
        </w:rPr>
        <w:t xml:space="preserve">Купить </w:t>
      </w:r>
      <w:r w:rsidRPr="001A7A1C">
        <w:rPr>
          <w:rFonts w:cstheme="minorHAnsi"/>
          <w:sz w:val="18"/>
          <w:szCs w:val="18"/>
        </w:rPr>
        <w:t>у</w:t>
      </w:r>
      <w:r w:rsidRPr="001A7A1C">
        <w:rPr>
          <w:rFonts w:cstheme="minorHAnsi"/>
          <w:sz w:val="18"/>
          <w:szCs w:val="18"/>
        </w:rPr>
        <w:t>ниверсальные блоки аварийного питания (БАП) серии STABILAR.MAX</w:t>
      </w:r>
      <w:r w:rsidRPr="001A7A1C">
        <w:rPr>
          <w:rFonts w:cstheme="minorHAnsi"/>
          <w:color w:val="000000"/>
          <w:sz w:val="18"/>
          <w:szCs w:val="18"/>
        </w:rPr>
        <w:t xml:space="preserve"> вы можете на нашем сайте, а также обратившись к своему персональному менеджеру в компании Элекон, либо в отдел продаж по телефону: +7 (495) 514-22-22.</w:t>
      </w:r>
    </w:p>
    <w:sectPr w:rsidR="001A7A1C" w:rsidRPr="001A7A1C" w:rsidSect="00E60E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39B"/>
    <w:multiLevelType w:val="hybridMultilevel"/>
    <w:tmpl w:val="A50E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CF"/>
    <w:rsid w:val="000941CF"/>
    <w:rsid w:val="001A7A1C"/>
    <w:rsid w:val="00D71DCF"/>
    <w:rsid w:val="00E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16976-A322-4286-A7AA-F61304DA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"Элекон"</Company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Горовая</dc:creator>
  <cp:keywords/>
  <dc:description/>
  <cp:lastModifiedBy>Евгения В. Горовая</cp:lastModifiedBy>
  <cp:revision>2</cp:revision>
  <dcterms:created xsi:type="dcterms:W3CDTF">2023-06-29T10:23:00Z</dcterms:created>
  <dcterms:modified xsi:type="dcterms:W3CDTF">2023-06-29T10:40:00Z</dcterms:modified>
</cp:coreProperties>
</file>